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Compte Rendu Réunion 24 Avril 2014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Commission Communication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rPr/>
      </w:pPr>
      <w:r>
        <w:rPr/>
        <w:t>Présents : JLC, JLB, MT, XdB</w:t>
      </w:r>
    </w:p>
    <w:p>
      <w:pPr>
        <w:pStyle w:val="style0"/>
        <w:rPr/>
      </w:pPr>
      <w:r>
        <w:rPr/>
        <w:t>Rédacteur : XdB</w:t>
      </w:r>
    </w:p>
    <w:p>
      <w:pPr>
        <w:pStyle w:val="style0"/>
        <w:rPr>
          <w:shd w:fill="auto" w:val="clear"/>
        </w:rPr>
      </w:pPr>
      <w:r>
        <w:rPr/>
        <w:t xml:space="preserve">Relecteurs : </w:t>
      </w:r>
      <w:bookmarkStart w:id="0" w:name="_GoBack"/>
      <w:bookmarkEnd w:id="0"/>
      <w:r>
        <w:rPr>
          <w:shd w:fill="auto" w:val="clear"/>
        </w:rPr>
        <w:t>JLB</w:t>
      </w:r>
    </w:p>
    <w:p>
      <w:pPr>
        <w:pStyle w:val="style0"/>
        <w:rPr/>
      </w:pPr>
      <w:r>
        <w:rPr/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  <w:t xml:space="preserve">1°  Choix du </w:t>
      </w:r>
      <w:r>
        <w:rPr>
          <w:b/>
          <w:u w:val="single"/>
        </w:rPr>
        <w:t>concepteur du site WEB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2 sociétés  : </w:t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  <w:t>Société CosiWeb :</w:t>
      </w:r>
    </w:p>
    <w:p>
      <w:pPr>
        <w:pStyle w:val="style22"/>
        <w:numPr>
          <w:ilvl w:val="0"/>
          <w:numId w:val="1"/>
        </w:numPr>
        <w:rPr/>
      </w:pPr>
      <w:r>
        <w:rPr/>
        <w:t>petite société 2 personnes orienté</w:t>
      </w:r>
      <w:r>
        <w:rPr>
          <w:shd w:fill="auto" w:val="clear"/>
        </w:rPr>
        <w:t>e</w:t>
      </w:r>
      <w:r>
        <w:rPr/>
        <w:t xml:space="preserve"> collectivité et mairie</w:t>
      </w:r>
    </w:p>
    <w:p>
      <w:pPr>
        <w:pStyle w:val="style22"/>
        <w:numPr>
          <w:ilvl w:val="0"/>
          <w:numId w:val="1"/>
        </w:numPr>
        <w:rPr/>
      </w:pPr>
      <w:r>
        <w:rPr/>
        <w:t>mairie de Pechabou et d’autres mairie (Fronton, Portet, etc.)</w:t>
      </w:r>
    </w:p>
    <w:p>
      <w:pPr>
        <w:pStyle w:val="style22"/>
        <w:numPr>
          <w:ilvl w:val="0"/>
          <w:numId w:val="1"/>
        </w:numPr>
        <w:rPr/>
      </w:pPr>
      <w:r>
        <w:rPr/>
        <w:t>Forum, mini sondage, espace privé élu,</w:t>
      </w:r>
    </w:p>
    <w:p>
      <w:pPr>
        <w:pStyle w:val="style22"/>
        <w:numPr>
          <w:ilvl w:val="0"/>
          <w:numId w:val="1"/>
        </w:numPr>
        <w:rPr/>
      </w:pPr>
      <w:r>
        <w:rPr/>
        <w:t>Solution basée sur du PHP propriétaire : donc très dépendant d’eux et nous n’avons pas la main pour le rajout de pages (nous pouvons juste mettre à jour et rajouter du contenu sur les pages)</w:t>
      </w:r>
    </w:p>
    <w:p>
      <w:pPr>
        <w:pStyle w:val="style22"/>
        <w:numPr>
          <w:ilvl w:val="0"/>
          <w:numId w:val="1"/>
        </w:numPr>
        <w:rPr/>
      </w:pPr>
      <w:r>
        <w:rPr/>
        <w:t>Mise en œuvre facile car déjà existant ailleurs</w:t>
      </w:r>
    </w:p>
    <w:p>
      <w:pPr>
        <w:pStyle w:val="style22"/>
        <w:numPr>
          <w:ilvl w:val="0"/>
          <w:numId w:val="1"/>
        </w:numPr>
        <w:rPr/>
      </w:pPr>
      <w:r>
        <w:rPr/>
        <w:t>demande de mise en place pour le forum des associations début septembre… mais attente de 2 gros contrats…</w:t>
      </w:r>
    </w:p>
    <w:p>
      <w:pPr>
        <w:pStyle w:val="style22"/>
        <w:numPr>
          <w:ilvl w:val="0"/>
          <w:numId w:val="1"/>
        </w:numPr>
        <w:rPr/>
      </w:pPr>
      <w:r>
        <w:rPr/>
        <w:t>Moins :</w:t>
      </w:r>
    </w:p>
    <w:p>
      <w:pPr>
        <w:pStyle w:val="style22"/>
        <w:numPr>
          <w:ilvl w:val="1"/>
          <w:numId w:val="1"/>
        </w:numPr>
        <w:rPr/>
      </w:pPr>
      <w:r>
        <w:rPr/>
        <w:t>Cher 4500 € (avec Forum)</w:t>
      </w:r>
    </w:p>
    <w:p>
      <w:pPr>
        <w:pStyle w:val="style22"/>
        <w:numPr>
          <w:ilvl w:val="1"/>
          <w:numId w:val="1"/>
        </w:numPr>
        <w:rPr/>
      </w:pPr>
      <w:r>
        <w:rPr/>
        <w:t>Système fermé</w:t>
      </w:r>
    </w:p>
    <w:p>
      <w:pPr>
        <w:pStyle w:val="style22"/>
        <w:numPr>
          <w:ilvl w:val="1"/>
          <w:numId w:val="1"/>
        </w:numPr>
        <w:rPr/>
      </w:pPr>
      <w:r>
        <w:rPr/>
        <w:t xml:space="preserve">un peu moins adaptation car </w:t>
      </w:r>
      <w:r>
        <w:rPr>
          <w:shd w:fill="auto" w:val="clear"/>
        </w:rPr>
        <w:t xml:space="preserve">ajouts </w:t>
      </w:r>
      <w:r>
        <w:rPr/>
        <w:t>payant</w:t>
      </w:r>
      <w:r>
        <w:rPr>
          <w:shd w:fill="auto" w:val="clear"/>
        </w:rPr>
        <w:t>s </w:t>
      </w:r>
      <w:r>
        <w:rPr/>
        <w:t>!</w:t>
      </w:r>
    </w:p>
    <w:p>
      <w:pPr>
        <w:pStyle w:val="style22"/>
        <w:numPr>
          <w:ilvl w:val="1"/>
          <w:numId w:val="1"/>
        </w:numPr>
        <w:rPr/>
      </w:pPr>
      <w:r>
        <w:rPr/>
        <w:t>doute sur respect des délais / gros contrats</w:t>
      </w:r>
    </w:p>
    <w:p>
      <w:pPr>
        <w:pStyle w:val="style22"/>
        <w:numPr>
          <w:ilvl w:val="0"/>
          <w:numId w:val="1"/>
        </w:numPr>
        <w:rPr/>
      </w:pPr>
      <w:r>
        <w:rPr/>
        <w:t xml:space="preserve">Plus : </w:t>
      </w:r>
    </w:p>
    <w:p>
      <w:pPr>
        <w:pStyle w:val="style22"/>
        <w:numPr>
          <w:ilvl w:val="1"/>
          <w:numId w:val="1"/>
        </w:numPr>
        <w:rPr/>
      </w:pPr>
      <w:r>
        <w:rPr/>
        <w:t>Sécurité ?</w:t>
      </w:r>
    </w:p>
    <w:p>
      <w:pPr>
        <w:pStyle w:val="style22"/>
        <w:numPr>
          <w:ilvl w:val="1"/>
          <w:numId w:val="1"/>
        </w:numPr>
        <w:rPr/>
      </w:pPr>
      <w:r>
        <w:rPr/>
        <w:t>Résultat assuré car expérience</w:t>
      </w:r>
    </w:p>
    <w:p>
      <w:pPr>
        <w:pStyle w:val="style0"/>
        <w:rPr/>
      </w:pPr>
      <w:r>
        <w:rPr/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  <w:t>Société Graphism</w:t>
      </w:r>
      <w:r>
        <w:rPr>
          <w:b/>
          <w:u w:val="single"/>
          <w:shd w:fill="auto" w:val="clear"/>
        </w:rPr>
        <w:t>o</w:t>
      </w:r>
      <w:r>
        <w:rPr>
          <w:b/>
          <w:u w:val="single"/>
        </w:rPr>
        <w:t>Web :</w:t>
      </w:r>
    </w:p>
    <w:p>
      <w:pPr>
        <w:pStyle w:val="style22"/>
        <w:numPr>
          <w:ilvl w:val="0"/>
          <w:numId w:val="1"/>
        </w:numPr>
        <w:rPr/>
      </w:pPr>
      <w:r>
        <w:rPr/>
        <w:t>auto-entrepreneur qui a travaillé pour des associations et des entreprises</w:t>
      </w:r>
    </w:p>
    <w:p>
      <w:pPr>
        <w:pStyle w:val="style22"/>
        <w:numPr>
          <w:ilvl w:val="0"/>
          <w:numId w:val="1"/>
        </w:numPr>
        <w:rPr/>
      </w:pPr>
      <w:r>
        <w:rPr/>
        <w:t>a fait 2 modèles de sites</w:t>
      </w:r>
    </w:p>
    <w:p>
      <w:pPr>
        <w:pStyle w:val="style22"/>
        <w:numPr>
          <w:ilvl w:val="0"/>
          <w:numId w:val="1"/>
        </w:numPr>
        <w:rPr/>
      </w:pPr>
      <w:r>
        <w:rPr/>
        <w:t>utilise du CMS : boite à outils proposant pleins de modules, système ouvert utilisé par de très grosses boites (orange, coca-cola)</w:t>
      </w:r>
    </w:p>
    <w:p>
      <w:pPr>
        <w:pStyle w:val="style22"/>
        <w:numPr>
          <w:ilvl w:val="0"/>
          <w:numId w:val="1"/>
        </w:numPr>
        <w:rPr/>
      </w:pPr>
      <w:r>
        <w:rPr/>
        <w:t xml:space="preserve">moins : </w:t>
      </w:r>
    </w:p>
    <w:p>
      <w:pPr>
        <w:pStyle w:val="style22"/>
        <w:numPr>
          <w:ilvl w:val="1"/>
          <w:numId w:val="1"/>
        </w:numPr>
        <w:rPr/>
      </w:pPr>
      <w:r>
        <w:rPr/>
        <w:t>absence d’expertise mairie</w:t>
      </w:r>
    </w:p>
    <w:p>
      <w:pPr>
        <w:pStyle w:val="style22"/>
        <w:numPr>
          <w:ilvl w:val="1"/>
          <w:numId w:val="1"/>
        </w:numPr>
        <w:rPr/>
      </w:pPr>
      <w:r>
        <w:rPr/>
        <w:t>un gars tout seul</w:t>
      </w:r>
    </w:p>
    <w:p>
      <w:pPr>
        <w:pStyle w:val="style22"/>
        <w:numPr>
          <w:ilvl w:val="1"/>
          <w:numId w:val="1"/>
        </w:numPr>
        <w:rPr>
          <w:shd w:fill="auto" w:val="clear"/>
        </w:rPr>
      </w:pPr>
      <w:r>
        <w:rPr>
          <w:shd w:fill="auto" w:val="clear"/>
        </w:rPr>
        <w:t>plus gros investissement de ComCom</w:t>
      </w:r>
    </w:p>
    <w:p>
      <w:pPr>
        <w:pStyle w:val="style22"/>
        <w:numPr>
          <w:ilvl w:val="0"/>
          <w:numId w:val="1"/>
        </w:numPr>
        <w:rPr/>
      </w:pPr>
      <w:r>
        <w:rPr/>
        <w:t xml:space="preserve">plus : </w:t>
      </w:r>
    </w:p>
    <w:p>
      <w:pPr>
        <w:pStyle w:val="style22"/>
        <w:numPr>
          <w:ilvl w:val="1"/>
          <w:numId w:val="1"/>
        </w:numPr>
        <w:rPr/>
      </w:pPr>
      <w:r>
        <w:rPr/>
        <w:t xml:space="preserve">indépendance par rapport au développeur, </w:t>
      </w:r>
    </w:p>
    <w:p>
      <w:pPr>
        <w:pStyle w:val="style22"/>
        <w:numPr>
          <w:ilvl w:val="1"/>
          <w:numId w:val="1"/>
        </w:numPr>
        <w:rPr/>
      </w:pPr>
      <w:r>
        <w:rPr/>
        <w:t>recherche d’une référence mairie</w:t>
      </w:r>
    </w:p>
    <w:p>
      <w:pPr>
        <w:pStyle w:val="style22"/>
        <w:numPr>
          <w:ilvl w:val="1"/>
          <w:numId w:val="1"/>
        </w:numPr>
        <w:rPr/>
      </w:pPr>
      <w:r>
        <w:rPr/>
        <w:t>moins cher : 2500 € TTC</w:t>
      </w:r>
    </w:p>
    <w:p>
      <w:pPr>
        <w:pStyle w:val="style22"/>
        <w:numPr>
          <w:ilvl w:val="1"/>
          <w:numId w:val="1"/>
        </w:numPr>
        <w:rPr/>
      </w:pPr>
      <w:r>
        <w:rPr/>
        <w:t>adaptabilité à nos demandes</w:t>
      </w:r>
    </w:p>
    <w:p>
      <w:pPr>
        <w:pStyle w:val="style22"/>
        <w:numPr>
          <w:ilvl w:val="1"/>
          <w:numId w:val="1"/>
        </w:numPr>
        <w:rPr/>
      </w:pPr>
      <w:r>
        <w:rPr/>
        <w:t>le gars est formateur dans ses produits.</w:t>
      </w:r>
    </w:p>
    <w:p>
      <w:pPr>
        <w:pStyle w:val="style22"/>
        <w:numPr>
          <w:ilvl w:val="1"/>
          <w:numId w:val="1"/>
        </w:numPr>
        <w:rPr>
          <w:shd w:fill="auto" w:val="clear"/>
        </w:rPr>
      </w:pPr>
      <w:r>
        <w:rPr>
          <w:shd w:fill="auto" w:val="clear"/>
        </w:rPr>
        <w:t>Maitrise de ComCom grâce à l’investissement préalable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Le choix se porte sur Graphism</w:t>
      </w:r>
      <w:r>
        <w:rPr>
          <w:shd w:fill="auto" w:val="clear"/>
        </w:rPr>
        <w:t>o</w:t>
      </w:r>
      <w:r>
        <w:rPr/>
        <w:t xml:space="preserve"> web (prix et open source) avec négociation de :</w:t>
      </w:r>
    </w:p>
    <w:p>
      <w:pPr>
        <w:pStyle w:val="style22"/>
        <w:numPr>
          <w:ilvl w:val="0"/>
          <w:numId w:val="1"/>
        </w:numPr>
        <w:rPr/>
      </w:pPr>
      <w:r>
        <w:rPr/>
        <w:t>pas de supplément sur le budget 2014</w:t>
      </w:r>
    </w:p>
    <w:p>
      <w:pPr>
        <w:pStyle w:val="style22"/>
        <w:numPr>
          <w:ilvl w:val="0"/>
          <w:numId w:val="1"/>
        </w:numPr>
        <w:rPr/>
      </w:pPr>
      <w:r>
        <w:rPr/>
        <w:t>possibilité d’utiliser la référence et de lui faire de la pub</w:t>
      </w:r>
    </w:p>
    <w:p>
      <w:pPr>
        <w:pStyle w:val="style0"/>
        <w:rPr/>
      </w:pPr>
      <w:r>
        <w:rPr/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  <w:t>Le contenu du site :</w:t>
      </w:r>
    </w:p>
    <w:p>
      <w:pPr>
        <w:pStyle w:val="style0"/>
        <w:rPr/>
      </w:pPr>
      <w:r>
        <w:rPr/>
        <w:t>MT a travaillé sur l’architecture du site :</w:t>
      </w:r>
    </w:p>
    <w:p>
      <w:pPr>
        <w:pStyle w:val="style0"/>
        <w:rPr/>
      </w:pPr>
      <w:r>
        <w:rPr/>
        <w:t>Elle revoie le fichier en :</w:t>
      </w:r>
    </w:p>
    <w:p>
      <w:pPr>
        <w:pStyle w:val="style22"/>
        <w:numPr>
          <w:ilvl w:val="0"/>
          <w:numId w:val="1"/>
        </w:numPr>
        <w:rPr/>
      </w:pPr>
      <w:r>
        <w:rPr/>
        <w:t>rajoutant association</w:t>
      </w:r>
    </w:p>
    <w:p>
      <w:pPr>
        <w:pStyle w:val="style22"/>
        <w:numPr>
          <w:ilvl w:val="0"/>
          <w:numId w:val="1"/>
        </w:numPr>
        <w:rPr/>
      </w:pPr>
      <w:r>
        <w:rPr/>
        <w:t>revue de presse.</w:t>
      </w:r>
    </w:p>
    <w:p>
      <w:pPr>
        <w:pStyle w:val="style22"/>
        <w:numPr>
          <w:ilvl w:val="0"/>
          <w:numId w:val="1"/>
        </w:numPr>
        <w:rPr/>
      </w:pPr>
      <w:r>
        <w:rPr/>
        <w:t>Jeunesse au lieu de scolaire</w:t>
      </w:r>
    </w:p>
    <w:p>
      <w:pPr>
        <w:pStyle w:val="style22"/>
        <w:numPr>
          <w:ilvl w:val="0"/>
          <w:numId w:val="1"/>
        </w:numPr>
        <w:rPr/>
      </w:pPr>
      <w:r>
        <w:rPr/>
        <w:t>Enlever permanence député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Faire une proposition de trame pour relecture à quelques personnes : </w:t>
      </w:r>
    </w:p>
    <w:p>
      <w:pPr>
        <w:pStyle w:val="style22"/>
        <w:numPr>
          <w:ilvl w:val="0"/>
          <w:numId w:val="1"/>
        </w:numPr>
        <w:rPr/>
      </w:pPr>
      <w:r>
        <w:rPr/>
        <w:t>SC et SdB pour l’école</w:t>
      </w:r>
    </w:p>
    <w:p>
      <w:pPr>
        <w:pStyle w:val="style22"/>
        <w:numPr>
          <w:ilvl w:val="0"/>
          <w:numId w:val="1"/>
        </w:numPr>
        <w:rPr/>
      </w:pPr>
      <w:r>
        <w:rPr/>
        <w:t>Quelques autres personnes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Prévoir dans le site :</w:t>
      </w:r>
    </w:p>
    <w:p>
      <w:pPr>
        <w:pStyle w:val="style22"/>
        <w:numPr>
          <w:ilvl w:val="0"/>
          <w:numId w:val="1"/>
        </w:numPr>
        <w:rPr/>
      </w:pPr>
      <w:r>
        <w:rPr/>
        <w:t>Pour toutes les annonces (urgentes ou pas) : pouvoir paramétrer la fin d’un message sur la page d’accueil et des actualités</w:t>
      </w:r>
    </w:p>
    <w:p>
      <w:pPr>
        <w:pStyle w:val="style22"/>
        <w:numPr>
          <w:ilvl w:val="0"/>
          <w:numId w:val="1"/>
        </w:numPr>
        <w:rPr/>
      </w:pPr>
      <w:r>
        <w:rPr/>
        <w:t>Agenda avec les dates clefs</w:t>
      </w:r>
    </w:p>
    <w:p>
      <w:pPr>
        <w:pStyle w:val="style22"/>
        <w:numPr>
          <w:ilvl w:val="0"/>
          <w:numId w:val="1"/>
        </w:numPr>
        <w:rPr/>
      </w:pPr>
      <w:r>
        <w:rPr/>
        <w:t>Charte graphique du site sera reprise pour l’ensemble des documents municipaux (voir associations)</w:t>
      </w:r>
    </w:p>
    <w:p>
      <w:pPr>
        <w:pStyle w:val="style0"/>
        <w:rPr/>
      </w:pPr>
      <w:r>
        <w:rPr/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  <w:t xml:space="preserve">2° Le lien : </w:t>
      </w:r>
    </w:p>
    <w:p>
      <w:pPr>
        <w:pStyle w:val="style0"/>
        <w:rPr/>
      </w:pPr>
      <w:r>
        <w:rPr/>
        <w:t>Dépôt des textes le 15 mai</w:t>
      </w:r>
    </w:p>
    <w:p>
      <w:pPr>
        <w:pStyle w:val="style0"/>
        <w:rPr/>
      </w:pPr>
      <w:r>
        <w:rPr/>
        <w:t>Relecture des articles au fil de l’eau</w:t>
      </w:r>
    </w:p>
    <w:p>
      <w:pPr>
        <w:pStyle w:val="style0"/>
        <w:rPr/>
      </w:pPr>
      <w:r>
        <w:rPr/>
        <w:t>JLC appelle Mme Maumont pour savoir quel niveau de mise en page nécessaire</w:t>
      </w:r>
    </w:p>
    <w:p>
      <w:pPr>
        <w:pStyle w:val="style0"/>
        <w:rPr/>
      </w:pPr>
      <w:r>
        <w:rPr/>
        <w:t>1ere trame (mise en page light) avant la réunion du 8 mai.</w:t>
      </w:r>
    </w:p>
    <w:p>
      <w:pPr>
        <w:pStyle w:val="style0"/>
        <w:rPr/>
      </w:pPr>
      <w:r>
        <w:rPr/>
        <w:t>Avec :</w:t>
      </w:r>
    </w:p>
    <w:p>
      <w:pPr>
        <w:pStyle w:val="style22"/>
        <w:numPr>
          <w:ilvl w:val="0"/>
          <w:numId w:val="1"/>
        </w:numPr>
        <w:rPr/>
      </w:pPr>
      <w:r>
        <w:rPr/>
        <w:t>résultats du recensement</w:t>
      </w:r>
    </w:p>
    <w:p>
      <w:pPr>
        <w:pStyle w:val="style22"/>
        <w:numPr>
          <w:ilvl w:val="0"/>
          <w:numId w:val="1"/>
        </w:numPr>
        <w:rPr/>
      </w:pPr>
      <w:r>
        <w:rPr/>
        <w:t>mot du maire</w:t>
      </w:r>
    </w:p>
    <w:p>
      <w:pPr>
        <w:pStyle w:val="style22"/>
        <w:numPr>
          <w:ilvl w:val="0"/>
          <w:numId w:val="1"/>
        </w:numPr>
        <w:rPr/>
      </w:pPr>
      <w:r>
        <w:rPr/>
        <w:t>le Personnel municipal</w:t>
      </w:r>
    </w:p>
    <w:p>
      <w:pPr>
        <w:pStyle w:val="style22"/>
        <w:numPr>
          <w:ilvl w:val="0"/>
          <w:numId w:val="1"/>
        </w:numPr>
        <w:rPr/>
      </w:pPr>
      <w:r>
        <w:rPr/>
        <w:t>le Tennis</w:t>
      </w:r>
    </w:p>
    <w:p>
      <w:pPr>
        <w:pStyle w:val="style22"/>
        <w:numPr>
          <w:ilvl w:val="0"/>
          <w:numId w:val="1"/>
        </w:numPr>
        <w:rPr/>
      </w:pPr>
      <w:r>
        <w:rPr/>
        <w:t>randonnée (PT)</w:t>
      </w:r>
    </w:p>
    <w:p>
      <w:pPr>
        <w:pStyle w:val="style22"/>
        <w:numPr>
          <w:ilvl w:val="0"/>
          <w:numId w:val="1"/>
        </w:numPr>
        <w:rPr/>
      </w:pPr>
      <w:r>
        <w:rPr/>
        <w:t>le fils Janny (natation)</w:t>
      </w:r>
    </w:p>
    <w:p>
      <w:pPr>
        <w:pStyle w:val="style22"/>
        <w:numPr>
          <w:ilvl w:val="0"/>
          <w:numId w:val="1"/>
        </w:numPr>
        <w:rPr>
          <w:shd w:fill="auto" w:val="clear"/>
        </w:rPr>
      </w:pPr>
      <w:r>
        <w:rPr/>
        <w:t xml:space="preserve">carnaval </w:t>
      </w:r>
      <w:r>
        <w:rPr>
          <w:shd w:fill="auto" w:val="clear"/>
        </w:rPr>
        <w:t>(CB)</w:t>
      </w:r>
    </w:p>
    <w:p>
      <w:pPr>
        <w:pStyle w:val="style22"/>
        <w:numPr>
          <w:ilvl w:val="0"/>
          <w:numId w:val="1"/>
        </w:numPr>
        <w:rPr/>
      </w:pPr>
      <w:r>
        <w:rPr/>
        <w:t>comité des fêtes et programme de la fête</w:t>
      </w:r>
    </w:p>
    <w:p>
      <w:pPr>
        <w:pStyle w:val="style22"/>
        <w:numPr>
          <w:ilvl w:val="0"/>
          <w:numId w:val="1"/>
        </w:numPr>
        <w:rPr/>
      </w:pPr>
      <w:r>
        <w:rPr/>
        <w:t>Article urbanisme (XdB et JS)</w:t>
      </w:r>
    </w:p>
    <w:p>
      <w:pPr>
        <w:pStyle w:val="style22"/>
        <w:numPr>
          <w:ilvl w:val="0"/>
          <w:numId w:val="1"/>
        </w:numPr>
        <w:rPr/>
      </w:pPr>
      <w:r>
        <w:rPr/>
        <w:t>Les travaux (JML)</w:t>
      </w:r>
    </w:p>
    <w:p>
      <w:pPr>
        <w:pStyle w:val="style22"/>
        <w:numPr>
          <w:ilvl w:val="0"/>
          <w:numId w:val="1"/>
        </w:numPr>
        <w:rPr/>
      </w:pPr>
      <w:r>
        <w:rPr/>
        <w:t>Le Qi Gong</w:t>
      </w:r>
    </w:p>
    <w:p>
      <w:pPr>
        <w:pStyle w:val="style22"/>
        <w:numPr>
          <w:ilvl w:val="0"/>
          <w:numId w:val="1"/>
        </w:numPr>
        <w:rPr/>
      </w:pPr>
      <w:r>
        <w:rPr/>
        <w:t>la Sophrologie</w:t>
      </w:r>
    </w:p>
    <w:p>
      <w:pPr>
        <w:pStyle w:val="style22"/>
        <w:numPr>
          <w:ilvl w:val="0"/>
          <w:numId w:val="1"/>
        </w:numPr>
        <w:rPr/>
      </w:pPr>
      <w:r>
        <w:rPr/>
        <w:t>l'AG de la Bibliothèque</w:t>
      </w:r>
    </w:p>
    <w:p>
      <w:pPr>
        <w:pStyle w:val="style22"/>
        <w:numPr>
          <w:ilvl w:val="0"/>
          <w:numId w:val="1"/>
        </w:numPr>
        <w:rPr/>
      </w:pPr>
      <w:r>
        <w:rPr/>
        <w:t>l'ateleir d'écriture</w:t>
      </w:r>
    </w:p>
    <w:p>
      <w:pPr>
        <w:pStyle w:val="style22"/>
        <w:numPr>
          <w:ilvl w:val="0"/>
          <w:numId w:val="1"/>
        </w:numPr>
        <w:rPr/>
      </w:pPr>
      <w:r>
        <w:rPr/>
      </w:r>
    </w:p>
    <w:p>
      <w:pPr>
        <w:pStyle w:val="style0"/>
        <w:rPr/>
      </w:pPr>
      <w:r>
        <w:rPr/>
        <w:t>Mise en page du 19 au 22 mai (Sicoval)</w:t>
      </w:r>
    </w:p>
    <w:p>
      <w:pPr>
        <w:pStyle w:val="style0"/>
        <w:rPr/>
      </w:pPr>
      <w:r>
        <w:rPr/>
        <w:t>Relecture le 23 au 26 mai (vendredi à lundi)</w:t>
      </w:r>
    </w:p>
    <w:p>
      <w:pPr>
        <w:pStyle w:val="style0"/>
        <w:rPr/>
      </w:pPr>
      <w:r>
        <w:rPr/>
        <w:t>Retour le 26 mai des modifs</w:t>
      </w:r>
    </w:p>
    <w:p>
      <w:pPr>
        <w:pStyle w:val="style0"/>
        <w:rPr/>
      </w:pPr>
      <w:r>
        <w:rPr/>
        <w:t>BAT et 2eme PDF le 27 mai.</w:t>
      </w:r>
    </w:p>
    <w:p>
      <w:pPr>
        <w:pStyle w:val="style0"/>
        <w:rPr/>
      </w:pPr>
      <w:r>
        <w:rPr/>
        <w:t>Impression du 2 au 4 Juin</w:t>
      </w:r>
    </w:p>
    <w:p>
      <w:pPr>
        <w:pStyle w:val="style0"/>
        <w:rPr/>
      </w:pPr>
      <w:r>
        <w:rPr/>
        <w:t>Assemblage le 5 Juin</w:t>
      </w:r>
    </w:p>
    <w:p>
      <w:pPr>
        <w:pStyle w:val="style0"/>
        <w:rPr/>
      </w:pPr>
      <w:r>
        <w:rPr/>
        <w:t>Récupéré le 6 Juin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Programmation </w:t>
      </w:r>
      <w:r>
        <w:rPr>
          <w:shd w:fill="auto" w:val="clear"/>
        </w:rPr>
        <w:t>des prochains liens</w:t>
      </w:r>
      <w:r>
        <w:rPr/>
        <w:t>:</w:t>
      </w:r>
    </w:p>
    <w:p>
      <w:pPr>
        <w:pStyle w:val="style22"/>
        <w:numPr>
          <w:ilvl w:val="0"/>
          <w:numId w:val="1"/>
        </w:numPr>
        <w:rPr/>
      </w:pPr>
      <w:r>
        <w:rPr/>
        <w:t>Fin Septembre 2014</w:t>
      </w:r>
    </w:p>
    <w:p>
      <w:pPr>
        <w:pStyle w:val="style22"/>
        <w:numPr>
          <w:ilvl w:val="0"/>
          <w:numId w:val="1"/>
        </w:numPr>
        <w:rPr/>
      </w:pPr>
      <w:r>
        <w:rPr/>
        <w:t>Début Janvier 2015</w:t>
      </w:r>
    </w:p>
    <w:p>
      <w:pPr>
        <w:pStyle w:val="style0"/>
        <w:rPr/>
      </w:pPr>
      <w:r>
        <w:rPr/>
      </w:r>
    </w:p>
    <w:p>
      <w:pPr>
        <w:pStyle w:val="style0"/>
        <w:rPr>
          <w:b/>
        </w:rPr>
      </w:pPr>
      <w:r>
        <w:rPr>
          <w:b/>
        </w:rPr>
        <w:t>3° Agenda :</w:t>
      </w:r>
    </w:p>
    <w:p>
      <w:pPr>
        <w:pStyle w:val="style22"/>
        <w:numPr>
          <w:ilvl w:val="0"/>
          <w:numId w:val="1"/>
        </w:numPr>
        <w:rPr/>
      </w:pPr>
      <w:r>
        <w:rPr/>
        <w:t>JLC envoie nos 4 mails à Graphism</w:t>
      </w:r>
      <w:r>
        <w:rPr>
          <w:shd w:fill="auto" w:val="clear"/>
        </w:rPr>
        <w:t>o</w:t>
      </w:r>
      <w:r>
        <w:rPr/>
        <w:t>Web (JFS)</w:t>
      </w:r>
    </w:p>
    <w:p>
      <w:pPr>
        <w:pStyle w:val="style22"/>
        <w:numPr>
          <w:ilvl w:val="0"/>
          <w:numId w:val="1"/>
        </w:numPr>
        <w:rPr/>
      </w:pPr>
      <w:r>
        <w:rPr/>
        <w:t>JLC l’appelle pour lui exposer les termes de la négociation : budget / publicité</w:t>
      </w:r>
    </w:p>
    <w:p>
      <w:pPr>
        <w:pStyle w:val="style22"/>
        <w:numPr>
          <w:ilvl w:val="0"/>
          <w:numId w:val="1"/>
        </w:numPr>
        <w:rPr/>
      </w:pPr>
      <w:r>
        <w:rPr/>
        <w:t>MT et JLC finalise</w:t>
      </w:r>
      <w:r>
        <w:rPr>
          <w:shd w:fill="auto" w:val="clear"/>
        </w:rPr>
        <w:t>nt</w:t>
      </w:r>
      <w:r>
        <w:rPr/>
        <w:t xml:space="preserve"> la V1 de l’architecture et l’envoie la JFS</w:t>
      </w:r>
    </w:p>
    <w:p>
      <w:pPr>
        <w:pStyle w:val="style22"/>
        <w:numPr>
          <w:ilvl w:val="0"/>
          <w:numId w:val="1"/>
        </w:numPr>
        <w:rPr/>
      </w:pPr>
      <w:r>
        <w:rPr/>
        <w:t>Réunion Com Com le 8 mai à 10h  (sans MT)</w:t>
      </w:r>
    </w:p>
    <w:p>
      <w:pPr>
        <w:pStyle w:val="style22"/>
        <w:numPr>
          <w:ilvl w:val="0"/>
          <w:numId w:val="1"/>
        </w:numPr>
        <w:rPr/>
      </w:pPr>
      <w:r>
        <w:rPr/>
        <w:t>Rencontre de Graphism</w:t>
      </w:r>
      <w:r>
        <w:rPr>
          <w:shd w:fill="auto" w:val="clear"/>
        </w:rPr>
        <w:t>o</w:t>
      </w:r>
      <w:r>
        <w:rPr/>
        <w:t>Web le 15 mai à 9h. (sans XdB)</w:t>
      </w:r>
    </w:p>
    <w:p>
      <w:pPr>
        <w:pStyle w:val="style22"/>
        <w:numPr>
          <w:ilvl w:val="0"/>
          <w:numId w:val="1"/>
        </w:numPr>
        <w:rPr/>
      </w:pPr>
      <w:r>
        <w:rPr/>
        <w:t>Rencontre au Sicoval avec Mme Thomas le 1</w:t>
      </w:r>
      <w:r>
        <w:rPr/>
        <w:t>6</w:t>
      </w:r>
      <w:r>
        <w:rPr/>
        <w:t xml:space="preserve"> mai </w:t>
      </w:r>
      <w:r>
        <w:rPr/>
        <w:t>9H30</w:t>
      </w:r>
      <w:r>
        <w:rPr/>
        <w:t xml:space="preserve"> (sans MT ni XdB)</w:t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mbria">
    <w:charset w:val="00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2"/>
      <w:numFmt w:val="bullet"/>
      <w:lvlText w:val="-"/>
      <w:lvlJc w:val="left"/>
      <w:pPr>
        <w:ind w:hanging="360" w:left="720"/>
      </w:pPr>
      <w:rPr>
        <w:rFonts w:ascii="Cambria" w:cs="Cambria" w:hAnsi="Cambria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Cambria" w:cs="" w:eastAsia="SimSun" w:hAnsi="Cambria"/>
      <w:color w:val="auto"/>
      <w:sz w:val="24"/>
      <w:szCs w:val="24"/>
      <w:lang w:bidi="ar-SA" w:eastAsia="fr-FR" w:val="fr-FR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"/>
    </w:rPr>
  </w:style>
  <w:style w:styleId="style17" w:type="paragraph">
    <w:name w:val="Titre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Corps de texte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e"/>
    <w:basedOn w:val="style18"/>
    <w:next w:val="style19"/>
    <w:pPr/>
    <w:rPr>
      <w:rFonts w:cs="Mangal"/>
    </w:rPr>
  </w:style>
  <w:style w:styleId="style20" w:type="paragraph">
    <w:name w:val="Légende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Mangal"/>
    </w:rPr>
  </w:style>
  <w:style w:styleId="style22" w:type="paragraph">
    <w:name w:val="List Paragraph"/>
    <w:basedOn w:val="style0"/>
    <w:next w:val="style22"/>
    <w:pPr>
      <w:spacing w:after="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2014-04-24T11:44:00Z</dcterms:created>
  <dc:creator>Xavier de Boissezon</dc:creator>
  <cp:lastModifiedBy>Parents</cp:lastModifiedBy>
  <dcterms:modified xsi:type="dcterms:W3CDTF">2014-04-24T11:50:00Z</dcterms:modified>
  <cp:revision>4</cp:revision>
</cp:coreProperties>
</file>